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EF" w:rsidRPr="00FA34B7" w:rsidRDefault="00DE6CEF" w:rsidP="00DE6CEF">
      <w:pPr>
        <w:spacing w:after="0" w:line="240" w:lineRule="auto"/>
        <w:ind w:firstLine="720"/>
        <w:jc w:val="center"/>
        <w:rPr>
          <w:rFonts w:cs="Times New Roman"/>
          <w:b/>
          <w:bCs/>
          <w:sz w:val="26"/>
          <w:szCs w:val="26"/>
        </w:rPr>
      </w:pPr>
      <w:r w:rsidRPr="00FA34B7">
        <w:rPr>
          <w:rFonts w:cs="Times New Roman"/>
          <w:b/>
          <w:bCs/>
          <w:sz w:val="26"/>
          <w:szCs w:val="26"/>
        </w:rPr>
        <w:t>QT_001_TTT_BM03</w:t>
      </w:r>
      <w:r>
        <w:rPr>
          <w:rFonts w:cs="Times New Roman"/>
          <w:b/>
          <w:bCs/>
          <w:sz w:val="26"/>
          <w:szCs w:val="26"/>
        </w:rPr>
        <w:t>.</w:t>
      </w:r>
      <w:r w:rsidRPr="00FA34B7">
        <w:rPr>
          <w:rFonts w:cs="Times New Roman"/>
          <w:b/>
          <w:bCs/>
          <w:sz w:val="26"/>
          <w:szCs w:val="26"/>
        </w:rPr>
        <w:t xml:space="preserve"> Biên bản thanh tra thi tuyển sinh liên thông lên đại học và văn bằng 2</w:t>
      </w:r>
    </w:p>
    <w:p w:rsidR="00DE6CEF" w:rsidRPr="00FA34B7" w:rsidRDefault="00DE6CEF" w:rsidP="00DE6CEF">
      <w:pPr>
        <w:spacing w:after="0" w:line="240" w:lineRule="auto"/>
        <w:ind w:firstLine="720"/>
        <w:jc w:val="both"/>
        <w:rPr>
          <w:rFonts w:cs="Times New Roman"/>
          <w:b/>
          <w:bCs/>
          <w:sz w:val="26"/>
          <w:szCs w:val="26"/>
        </w:rPr>
      </w:pPr>
    </w:p>
    <w:tbl>
      <w:tblPr>
        <w:tblW w:w="9498" w:type="dxa"/>
        <w:tblInd w:w="-147" w:type="dxa"/>
        <w:tblLayout w:type="fixed"/>
        <w:tblLook w:val="01E0" w:firstRow="1" w:lastRow="1" w:firstColumn="1" w:lastColumn="1" w:noHBand="0" w:noVBand="0"/>
      </w:tblPr>
      <w:tblGrid>
        <w:gridCol w:w="4253"/>
        <w:gridCol w:w="5245"/>
      </w:tblGrid>
      <w:tr w:rsidR="00DE6CEF" w:rsidRPr="00FA34B7" w:rsidTr="00F02254">
        <w:trPr>
          <w:trHeight w:val="756"/>
        </w:trPr>
        <w:tc>
          <w:tcPr>
            <w:tcW w:w="4253" w:type="dxa"/>
          </w:tcPr>
          <w:p w:rsidR="00DE6CEF" w:rsidRPr="00FA34B7" w:rsidRDefault="00DE6CEF" w:rsidP="00F02254">
            <w:pPr>
              <w:jc w:val="center"/>
              <w:rPr>
                <w:rFonts w:cs="Times New Roman"/>
                <w:iCs/>
                <w:sz w:val="26"/>
                <w:szCs w:val="26"/>
                <w:lang w:val="vi-VN"/>
              </w:rPr>
            </w:pPr>
            <w:bookmarkStart w:id="0" w:name="loai_4_name"/>
            <w:r w:rsidRPr="00FA34B7">
              <w:rPr>
                <w:rFonts w:cs="Times New Roman"/>
                <w:iCs/>
                <w:sz w:val="26"/>
                <w:szCs w:val="26"/>
              </w:rPr>
              <w:t>TRƯỜNG ĐẠI HỌC NÔNG LÂM</w:t>
            </w:r>
          </w:p>
          <w:p w:rsidR="00DE6CEF" w:rsidRPr="00FA34B7" w:rsidRDefault="00DE6CEF" w:rsidP="00F02254">
            <w:pPr>
              <w:jc w:val="center"/>
              <w:rPr>
                <w:rFonts w:cs="Times New Roman"/>
                <w:b/>
                <w:iCs/>
                <w:sz w:val="26"/>
                <w:szCs w:val="26"/>
              </w:rPr>
            </w:pPr>
            <w:r w:rsidRPr="00FA34B7">
              <w:rPr>
                <w:rFonts w:cs="Times New Roman"/>
                <w:b/>
                <w:iCs/>
                <w:noProof/>
                <w:sz w:val="26"/>
                <w:szCs w:val="26"/>
              </w:rPr>
              <mc:AlternateContent>
                <mc:Choice Requires="wps">
                  <w:drawing>
                    <wp:anchor distT="0" distB="0" distL="114300" distR="114300" simplePos="0" relativeHeight="251661312" behindDoc="0" locked="0" layoutInCell="1" allowOverlap="1" wp14:anchorId="0DD1CC6B" wp14:editId="449BDCC5">
                      <wp:simplePos x="0" y="0"/>
                      <wp:positionH relativeFrom="column">
                        <wp:posOffset>456703</wp:posOffset>
                      </wp:positionH>
                      <wp:positionV relativeFrom="paragraph">
                        <wp:posOffset>201930</wp:posOffset>
                      </wp:positionV>
                      <wp:extent cx="1669774"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669774"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95pt,15.9pt" to="167.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" strokecolor="#4472c4" strokeweight=".5pt">
                      <v:stroke joinstyle="miter"/>
                    </v:line>
                  </w:pict>
                </mc:Fallback>
              </mc:AlternateContent>
            </w:r>
            <w:r w:rsidRPr="00FA34B7">
              <w:rPr>
                <w:rFonts w:cs="Times New Roman"/>
                <w:b/>
                <w:iCs/>
                <w:sz w:val="26"/>
                <w:szCs w:val="26"/>
                <w:lang w:val="vi-VN"/>
              </w:rPr>
              <w:t>BAN THANH TRA</w:t>
            </w:r>
            <w:r w:rsidRPr="00FA34B7">
              <w:rPr>
                <w:rFonts w:cs="Times New Roman"/>
                <w:b/>
                <w:iCs/>
                <w:sz w:val="26"/>
                <w:szCs w:val="26"/>
              </w:rPr>
              <w:t xml:space="preserve"> ĐÀO TẠO</w:t>
            </w:r>
          </w:p>
        </w:tc>
        <w:tc>
          <w:tcPr>
            <w:tcW w:w="5245" w:type="dxa"/>
            <w:vAlign w:val="center"/>
          </w:tcPr>
          <w:p w:rsidR="00DE6CEF" w:rsidRPr="00FA34B7" w:rsidRDefault="00DE6CEF" w:rsidP="00F02254">
            <w:pPr>
              <w:jc w:val="center"/>
              <w:rPr>
                <w:rFonts w:cs="Times New Roman"/>
                <w:b/>
                <w:bCs/>
                <w:sz w:val="26"/>
                <w:szCs w:val="26"/>
              </w:rPr>
            </w:pPr>
            <w:r w:rsidRPr="00FA34B7">
              <w:rPr>
                <w:rFonts w:cs="Times New Roman"/>
                <w:i/>
                <w:iCs/>
                <w:sz w:val="26"/>
                <w:szCs w:val="26"/>
              </w:rPr>
              <w:br w:type="page"/>
            </w:r>
            <w:r w:rsidRPr="00FA34B7">
              <w:rPr>
                <w:rFonts w:cs="Times New Roman"/>
                <w:i/>
                <w:iCs/>
                <w:sz w:val="26"/>
                <w:szCs w:val="26"/>
              </w:rPr>
              <w:br w:type="page"/>
            </w:r>
            <w:r w:rsidRPr="00FA34B7">
              <w:rPr>
                <w:rFonts w:cs="Times New Roman"/>
                <w:b/>
                <w:bCs/>
                <w:sz w:val="26"/>
                <w:szCs w:val="26"/>
              </w:rPr>
              <w:t>CỘNG HÒA XÃ HỘI CHỦ NGHĨA VIỆT NAM</w:t>
            </w:r>
          </w:p>
          <w:p w:rsidR="00DE6CEF" w:rsidRPr="00FA34B7" w:rsidRDefault="00DE6CEF" w:rsidP="00F02254">
            <w:pPr>
              <w:jc w:val="center"/>
              <w:rPr>
                <w:rFonts w:cs="Times New Roman"/>
                <w:b/>
                <w:bCs/>
                <w:sz w:val="26"/>
                <w:szCs w:val="26"/>
              </w:rPr>
            </w:pPr>
            <w:r w:rsidRPr="00FA34B7">
              <w:rPr>
                <w:rFonts w:cs="Times New Roman"/>
                <w:i/>
                <w:noProof/>
                <w:sz w:val="26"/>
                <w:szCs w:val="26"/>
              </w:rPr>
              <mc:AlternateContent>
                <mc:Choice Requires="wps">
                  <w:drawing>
                    <wp:anchor distT="4294967295" distB="4294967295" distL="114300" distR="114300" simplePos="0" relativeHeight="251660288" behindDoc="0" locked="0" layoutInCell="1" allowOverlap="1" wp14:anchorId="2A713860" wp14:editId="548C874D">
                      <wp:simplePos x="0" y="0"/>
                      <wp:positionH relativeFrom="column">
                        <wp:posOffset>870585</wp:posOffset>
                      </wp:positionH>
                      <wp:positionV relativeFrom="paragraph">
                        <wp:posOffset>250190</wp:posOffset>
                      </wp:positionV>
                      <wp:extent cx="1504950" cy="0"/>
                      <wp:effectExtent l="0" t="0" r="19050" b="190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19.7pt" to="187.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bE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"/>
                  </w:pict>
                </mc:Fallback>
              </mc:AlternateContent>
            </w:r>
            <w:r w:rsidRPr="00FA34B7">
              <w:rPr>
                <w:rFonts w:cs="Times New Roman"/>
                <w:b/>
                <w:bCs/>
                <w:sz w:val="26"/>
                <w:szCs w:val="26"/>
              </w:rPr>
              <w:t>Độc lập - Tự do - Hạnh phúc</w:t>
            </w:r>
          </w:p>
          <w:p w:rsidR="00DE6CEF" w:rsidRPr="00FA34B7" w:rsidRDefault="00DE6CEF" w:rsidP="00F02254">
            <w:pPr>
              <w:spacing w:before="120" w:after="120"/>
              <w:jc w:val="center"/>
              <w:rPr>
                <w:rFonts w:cs="Times New Roman"/>
                <w:i/>
                <w:sz w:val="26"/>
                <w:szCs w:val="26"/>
              </w:rPr>
            </w:pPr>
            <w:r w:rsidRPr="00FA34B7">
              <w:rPr>
                <w:rFonts w:cs="Times New Roman"/>
                <w:i/>
                <w:sz w:val="26"/>
                <w:szCs w:val="26"/>
              </w:rPr>
              <w:t>Thừa Thiên Huế, ngày… tháng… năm….</w:t>
            </w:r>
          </w:p>
        </w:tc>
      </w:tr>
    </w:tbl>
    <w:p w:rsidR="00DE6CEF" w:rsidRPr="00FA34B7" w:rsidRDefault="00DE6CEF" w:rsidP="00DE6CEF">
      <w:pPr>
        <w:rPr>
          <w:rFonts w:cs="Times New Roman"/>
          <w:b/>
          <w:bCs/>
          <w:sz w:val="26"/>
          <w:szCs w:val="26"/>
        </w:rPr>
      </w:pPr>
    </w:p>
    <w:p w:rsidR="00DE6CEF" w:rsidRPr="00FA34B7" w:rsidRDefault="00DE6CEF" w:rsidP="00DE6CEF">
      <w:pPr>
        <w:jc w:val="center"/>
        <w:rPr>
          <w:rFonts w:cs="Times New Roman"/>
          <w:b/>
          <w:bCs/>
          <w:sz w:val="26"/>
          <w:szCs w:val="26"/>
        </w:rPr>
      </w:pPr>
      <w:r w:rsidRPr="00FA34B7">
        <w:rPr>
          <w:rFonts w:cs="Times New Roman"/>
          <w:b/>
          <w:bCs/>
          <w:sz w:val="26"/>
          <w:szCs w:val="26"/>
        </w:rPr>
        <w:t>BIÊN BẢN</w:t>
      </w:r>
      <w:bookmarkEnd w:id="0"/>
      <w:r w:rsidRPr="00FA34B7">
        <w:rPr>
          <w:rFonts w:cs="Times New Roman"/>
          <w:b/>
          <w:bCs/>
          <w:sz w:val="26"/>
          <w:szCs w:val="26"/>
        </w:rPr>
        <w:br/>
      </w:r>
      <w:bookmarkStart w:id="1" w:name="loai_4_name_name"/>
      <w:r w:rsidRPr="00FA34B7">
        <w:rPr>
          <w:rFonts w:cs="Times New Roman"/>
          <w:b/>
          <w:bCs/>
          <w:sz w:val="26"/>
          <w:szCs w:val="26"/>
        </w:rPr>
        <w:t xml:space="preserve">Thanh tra </w:t>
      </w:r>
      <w:bookmarkEnd w:id="1"/>
      <w:r w:rsidRPr="00FA34B7">
        <w:rPr>
          <w:rFonts w:cs="Times New Roman"/>
          <w:b/>
          <w:bCs/>
          <w:sz w:val="26"/>
          <w:szCs w:val="26"/>
        </w:rPr>
        <w:t>thi tuyển sinh liên thông lên đại học và văn bằng 2</w:t>
      </w:r>
    </w:p>
    <w:p w:rsidR="00DE6CEF" w:rsidRPr="00FA34B7" w:rsidRDefault="00DE6CEF" w:rsidP="00DE6CEF">
      <w:pPr>
        <w:jc w:val="center"/>
        <w:rPr>
          <w:rFonts w:cs="Times New Roman"/>
          <w:b/>
          <w:bCs/>
          <w:sz w:val="26"/>
          <w:szCs w:val="26"/>
        </w:rPr>
      </w:pPr>
      <w:proofErr w:type="gramStart"/>
      <w:r w:rsidRPr="00FA34B7">
        <w:rPr>
          <w:rFonts w:cs="Times New Roman"/>
          <w:b/>
          <w:bCs/>
          <w:sz w:val="26"/>
          <w:szCs w:val="26"/>
        </w:rPr>
        <w:t>ngành</w:t>
      </w:r>
      <w:proofErr w:type="gramEnd"/>
      <w:r w:rsidRPr="00FA34B7">
        <w:rPr>
          <w:rFonts w:cs="Times New Roman"/>
          <w:b/>
          <w:bCs/>
          <w:sz w:val="26"/>
          <w:szCs w:val="26"/>
        </w:rPr>
        <w:t xml:space="preserve"> …………………………………. tại ………………….…..</w:t>
      </w:r>
    </w:p>
    <w:p w:rsidR="00DE6CEF" w:rsidRPr="00FA34B7" w:rsidRDefault="00DE6CEF" w:rsidP="00DE6CEF">
      <w:pPr>
        <w:jc w:val="center"/>
        <w:rPr>
          <w:rFonts w:cs="Times New Roman"/>
          <w:sz w:val="26"/>
          <w:szCs w:val="26"/>
        </w:rPr>
      </w:pPr>
      <w:r w:rsidRPr="00FA34B7">
        <w:rPr>
          <w:rFonts w:cs="Times New Roman"/>
          <w:noProof/>
          <w:sz w:val="26"/>
          <w:szCs w:val="26"/>
        </w:rPr>
        <mc:AlternateContent>
          <mc:Choice Requires="wps">
            <w:drawing>
              <wp:anchor distT="0" distB="0" distL="114300" distR="114300" simplePos="0" relativeHeight="251659264" behindDoc="0" locked="0" layoutInCell="1" allowOverlap="1" wp14:anchorId="106B4EC5" wp14:editId="7FB987EC">
                <wp:simplePos x="0" y="0"/>
                <wp:positionH relativeFrom="column">
                  <wp:posOffset>2351405</wp:posOffset>
                </wp:positionH>
                <wp:positionV relativeFrom="paragraph">
                  <wp:posOffset>41910</wp:posOffset>
                </wp:positionV>
                <wp:extent cx="1510665" cy="0"/>
                <wp:effectExtent l="8255" t="13335" r="508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3.3pt" to="30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3t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"/>
            </w:pict>
          </mc:Fallback>
        </mc:AlternateContent>
      </w:r>
    </w:p>
    <w:p w:rsidR="00DE6CEF" w:rsidRPr="00FA34B7" w:rsidRDefault="00DE6CEF" w:rsidP="00DE6CEF">
      <w:pPr>
        <w:spacing w:line="312" w:lineRule="auto"/>
        <w:jc w:val="both"/>
        <w:rPr>
          <w:rFonts w:cs="Times New Roman"/>
          <w:bCs/>
          <w:sz w:val="26"/>
          <w:szCs w:val="26"/>
        </w:rPr>
      </w:pPr>
      <w:r w:rsidRPr="00FA34B7">
        <w:rPr>
          <w:rFonts w:cs="Times New Roman"/>
          <w:sz w:val="26"/>
          <w:szCs w:val="26"/>
        </w:rPr>
        <w:tab/>
        <w:t xml:space="preserve">Căn cứ Quyết định số ………/QĐ-ĐHNL ngày ……. tháng ……. năm ……… của Hiệu trưởng Trường Đại học Nông Lâm về việc cử cán bộ làm công tác Thanh tra </w:t>
      </w:r>
      <w:r w:rsidRPr="00FA34B7">
        <w:rPr>
          <w:rFonts w:cs="Times New Roman"/>
          <w:bCs/>
          <w:sz w:val="26"/>
          <w:szCs w:val="26"/>
        </w:rPr>
        <w:t>thi tuyển sinh liên thông lên đại học và văn bằng 2 ngành …………………………………….………… tại ….…………………………;</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ab/>
        <w:t xml:space="preserve">Từ ngày....... tháng……đến ngày …….. </w:t>
      </w:r>
      <w:proofErr w:type="gramStart"/>
      <w:r w:rsidRPr="00FA34B7">
        <w:rPr>
          <w:rFonts w:cs="Times New Roman"/>
          <w:sz w:val="26"/>
          <w:szCs w:val="26"/>
        </w:rPr>
        <w:t>tháng</w:t>
      </w:r>
      <w:proofErr w:type="gramEnd"/>
      <w:r w:rsidRPr="00FA34B7">
        <w:rPr>
          <w:rFonts w:cs="Times New Roman"/>
          <w:sz w:val="26"/>
          <w:szCs w:val="26"/>
        </w:rPr>
        <w:t xml:space="preserve"> …… năm ……….., tại Điểm thi ……………. Cán bộ thanh tra đã tiến hành thanh tra công tác tổ chức coi thi. </w:t>
      </w:r>
    </w:p>
    <w:p w:rsidR="00DE6CEF" w:rsidRPr="00FA34B7" w:rsidRDefault="00DE6CEF" w:rsidP="00DE6CEF">
      <w:pPr>
        <w:spacing w:line="312" w:lineRule="auto"/>
        <w:ind w:firstLine="426"/>
        <w:rPr>
          <w:rFonts w:cs="Times New Roman"/>
          <w:sz w:val="26"/>
          <w:szCs w:val="26"/>
        </w:rPr>
      </w:pPr>
      <w:r w:rsidRPr="00FA34B7">
        <w:rPr>
          <w:rFonts w:cs="Times New Roman"/>
          <w:b/>
          <w:bCs/>
          <w:sz w:val="26"/>
          <w:szCs w:val="26"/>
        </w:rPr>
        <w:t>1.  Cán bộ thanh tra:</w:t>
      </w:r>
    </w:p>
    <w:p w:rsidR="00DE6CEF" w:rsidRPr="00FA34B7" w:rsidRDefault="00DE6CEF" w:rsidP="00DE6CEF">
      <w:pPr>
        <w:spacing w:line="312" w:lineRule="auto"/>
        <w:rPr>
          <w:rFonts w:cs="Times New Roman"/>
          <w:sz w:val="26"/>
          <w:szCs w:val="26"/>
        </w:rPr>
      </w:pPr>
      <w:r w:rsidRPr="00FA34B7">
        <w:rPr>
          <w:rFonts w:cs="Times New Roman"/>
          <w:sz w:val="26"/>
          <w:szCs w:val="26"/>
        </w:rPr>
        <w:tab/>
        <w:t>- Ông (bà) …………………………………… chứ</w:t>
      </w:r>
      <w:r>
        <w:rPr>
          <w:rFonts w:cs="Times New Roman"/>
          <w:sz w:val="26"/>
          <w:szCs w:val="26"/>
        </w:rPr>
        <w:t xml:space="preserve">c </w:t>
      </w:r>
      <w:r w:rsidRPr="00FA34B7">
        <w:rPr>
          <w:rFonts w:cs="Times New Roman"/>
          <w:sz w:val="26"/>
          <w:szCs w:val="26"/>
        </w:rPr>
        <w:t>vụ:</w:t>
      </w:r>
      <w:r>
        <w:rPr>
          <w:rFonts w:cs="Times New Roman"/>
          <w:sz w:val="26"/>
          <w:szCs w:val="26"/>
        </w:rPr>
        <w:t xml:space="preserve"> ………………………</w:t>
      </w:r>
    </w:p>
    <w:p w:rsidR="00DE6CEF" w:rsidRPr="00FA34B7" w:rsidRDefault="00DE6CEF" w:rsidP="00DE6CEF">
      <w:pPr>
        <w:spacing w:line="312" w:lineRule="auto"/>
        <w:ind w:firstLine="426"/>
        <w:rPr>
          <w:rFonts w:cs="Times New Roman"/>
          <w:b/>
          <w:sz w:val="26"/>
          <w:szCs w:val="26"/>
        </w:rPr>
      </w:pPr>
      <w:r w:rsidRPr="00FA34B7">
        <w:rPr>
          <w:rFonts w:cs="Times New Roman"/>
          <w:b/>
          <w:bCs/>
          <w:sz w:val="26"/>
          <w:szCs w:val="26"/>
        </w:rPr>
        <w:t>2. Đại diện</w:t>
      </w:r>
      <w:r w:rsidRPr="00FA34B7">
        <w:rPr>
          <w:rFonts w:cs="Times New Roman"/>
          <w:sz w:val="26"/>
          <w:szCs w:val="26"/>
        </w:rPr>
        <w:t xml:space="preserve"> </w:t>
      </w:r>
      <w:r w:rsidRPr="00FA34B7">
        <w:rPr>
          <w:rFonts w:cs="Times New Roman"/>
          <w:b/>
          <w:sz w:val="26"/>
          <w:szCs w:val="26"/>
        </w:rPr>
        <w:t>Điểm thi:</w:t>
      </w:r>
    </w:p>
    <w:p w:rsidR="00DE6CEF" w:rsidRPr="00FA34B7" w:rsidRDefault="00DE6CEF" w:rsidP="00DE6CEF">
      <w:pPr>
        <w:spacing w:line="312" w:lineRule="auto"/>
        <w:rPr>
          <w:rFonts w:cs="Times New Roman"/>
          <w:sz w:val="26"/>
          <w:szCs w:val="26"/>
        </w:rPr>
      </w:pPr>
      <w:r w:rsidRPr="00FA34B7">
        <w:rPr>
          <w:rFonts w:cs="Times New Roman"/>
          <w:sz w:val="26"/>
          <w:szCs w:val="26"/>
        </w:rPr>
        <w:tab/>
        <w:t xml:space="preserve">- Ông (bà) …………………………………… chức vụ: </w:t>
      </w:r>
      <w:r>
        <w:rPr>
          <w:rFonts w:cs="Times New Roman"/>
          <w:sz w:val="26"/>
          <w:szCs w:val="26"/>
        </w:rPr>
        <w:t>………………………</w:t>
      </w:r>
    </w:p>
    <w:p w:rsidR="00DE6CEF" w:rsidRPr="00FA34B7" w:rsidRDefault="00DE6CEF" w:rsidP="00DE6CEF">
      <w:pPr>
        <w:spacing w:line="312" w:lineRule="auto"/>
        <w:ind w:firstLine="426"/>
        <w:jc w:val="both"/>
        <w:rPr>
          <w:rFonts w:cs="Times New Roman"/>
          <w:b/>
          <w:bCs/>
          <w:sz w:val="26"/>
          <w:szCs w:val="26"/>
        </w:rPr>
      </w:pPr>
      <w:r w:rsidRPr="00FA34B7">
        <w:rPr>
          <w:rFonts w:cs="Times New Roman"/>
          <w:b/>
          <w:bCs/>
          <w:sz w:val="26"/>
          <w:szCs w:val="26"/>
        </w:rPr>
        <w:t>3. Nội dung thanh tra</w:t>
      </w:r>
    </w:p>
    <w:p w:rsidR="00DE6CEF" w:rsidRPr="00FA34B7" w:rsidRDefault="00DE6CEF" w:rsidP="00DE6CEF">
      <w:pPr>
        <w:spacing w:line="312" w:lineRule="auto"/>
        <w:ind w:firstLine="426"/>
        <w:jc w:val="both"/>
        <w:rPr>
          <w:rFonts w:cs="Times New Roman"/>
          <w:b/>
          <w:sz w:val="26"/>
          <w:szCs w:val="26"/>
        </w:rPr>
      </w:pPr>
      <w:r w:rsidRPr="00FA34B7">
        <w:rPr>
          <w:rFonts w:cs="Times New Roman"/>
          <w:b/>
          <w:bCs/>
          <w:sz w:val="26"/>
          <w:szCs w:val="26"/>
        </w:rPr>
        <w:t>3.</w:t>
      </w:r>
      <w:r w:rsidRPr="00FA34B7">
        <w:rPr>
          <w:rFonts w:cs="Times New Roman"/>
          <w:b/>
          <w:sz w:val="26"/>
          <w:szCs w:val="26"/>
        </w:rPr>
        <w:t>1. Việc thực hiện trách nhiệm của Ban lãnh đạo Điểm thi, việc phối hợp chỉ đạo công tác coi thi giữa các ban</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ab/>
        <w:t>- Việc chỉ đạo, phân công nhiệm vụ, phối hợp giữa các lực lượng, kế hoạch kiểm tra, giám sát của Trưởng điểm và các ban có liên quan:</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w:t>
      </w:r>
      <w:r w:rsidRPr="00FA34B7">
        <w:rPr>
          <w:rFonts w:cs="Times New Roman"/>
          <w:sz w:val="26"/>
          <w:szCs w:val="26"/>
        </w:rPr>
        <w:lastRenderedPageBreak/>
        <w:t>.................................................................................................................................................................................................................</w:t>
      </w:r>
      <w:r>
        <w:rPr>
          <w:rFonts w:cs="Times New Roman"/>
          <w:sz w:val="26"/>
          <w:szCs w:val="26"/>
        </w:rPr>
        <w:t>..........................................................</w:t>
      </w:r>
      <w:r w:rsidRPr="00FA34B7">
        <w:rPr>
          <w:rFonts w:cs="Times New Roman"/>
          <w:sz w:val="26"/>
          <w:szCs w:val="26"/>
        </w:rPr>
        <w:t xml:space="preserve"> </w:t>
      </w:r>
    </w:p>
    <w:p w:rsidR="00DE6CEF" w:rsidRPr="00FA34B7" w:rsidRDefault="00DE6CEF" w:rsidP="00DE6CEF">
      <w:pPr>
        <w:spacing w:line="312" w:lineRule="auto"/>
        <w:ind w:firstLine="720"/>
        <w:jc w:val="both"/>
        <w:rPr>
          <w:rFonts w:cs="Times New Roman"/>
          <w:sz w:val="26"/>
          <w:szCs w:val="26"/>
        </w:rPr>
      </w:pPr>
      <w:r w:rsidRPr="00FA34B7">
        <w:rPr>
          <w:rFonts w:cs="Times New Roman"/>
          <w:sz w:val="26"/>
          <w:szCs w:val="26"/>
        </w:rPr>
        <w:t>- Việc bố trí cán bộ coi thi và cán bộ có liên quan trong từng buổi thi:</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w:t>
      </w:r>
      <w:r>
        <w:rPr>
          <w:rFonts w:cs="Times New Roman"/>
          <w:sz w:val="26"/>
          <w:szCs w:val="26"/>
        </w:rPr>
        <w:t>...........................................................</w:t>
      </w:r>
      <w:r w:rsidRPr="00FA34B7">
        <w:rPr>
          <w:rFonts w:cs="Times New Roman"/>
          <w:sz w:val="26"/>
          <w:szCs w:val="26"/>
        </w:rPr>
        <w:t xml:space="preserve">................. </w:t>
      </w:r>
    </w:p>
    <w:p w:rsidR="00DE6CEF" w:rsidRPr="00FA34B7" w:rsidRDefault="00DE6CEF" w:rsidP="00DE6CEF">
      <w:pPr>
        <w:spacing w:line="312" w:lineRule="auto"/>
        <w:ind w:left="720"/>
        <w:jc w:val="both"/>
        <w:rPr>
          <w:rFonts w:cs="Times New Roman"/>
          <w:sz w:val="26"/>
          <w:szCs w:val="26"/>
        </w:rPr>
      </w:pPr>
      <w:r w:rsidRPr="00FA34B7">
        <w:rPr>
          <w:rFonts w:cs="Times New Roman"/>
          <w:sz w:val="26"/>
          <w:szCs w:val="26"/>
        </w:rPr>
        <w:t xml:space="preserve">- Việc xử lý </w:t>
      </w:r>
      <w:proofErr w:type="gramStart"/>
      <w:r w:rsidRPr="00FA34B7">
        <w:rPr>
          <w:rFonts w:cs="Times New Roman"/>
          <w:sz w:val="26"/>
          <w:szCs w:val="26"/>
        </w:rPr>
        <w:t>vi</w:t>
      </w:r>
      <w:proofErr w:type="gramEnd"/>
      <w:r w:rsidRPr="00FA34B7">
        <w:rPr>
          <w:rFonts w:cs="Times New Roman"/>
          <w:sz w:val="26"/>
          <w:szCs w:val="26"/>
        </w:rPr>
        <w:t xml:space="preserve"> phạm đối với cán bộ coi thi, cán bộ có liên quan và thí sinh của Trưởng điểm thi:</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w:t>
      </w:r>
      <w:r>
        <w:rPr>
          <w:rFonts w:cs="Times New Roman"/>
          <w:sz w:val="26"/>
          <w:szCs w:val="26"/>
        </w:rPr>
        <w:t>.....................................</w:t>
      </w:r>
      <w:r w:rsidRPr="00FA34B7">
        <w:rPr>
          <w:rFonts w:cs="Times New Roman"/>
          <w:sz w:val="26"/>
          <w:szCs w:val="26"/>
        </w:rPr>
        <w:t xml:space="preserve"> </w:t>
      </w:r>
      <w:r>
        <w:rPr>
          <w:rFonts w:cs="Times New Roman"/>
          <w:sz w:val="26"/>
          <w:szCs w:val="26"/>
        </w:rPr>
        <w:t>…………….</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ab/>
        <w:t>- Việc thực hiện kiến nghị của thanh tra sau mỗi buổi thi; thực hiện chỉ đạo của cấp trên và xử lý tính huống bất thường xảy ra của Trưởng điểm thi</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w:t>
      </w:r>
      <w:r>
        <w:rPr>
          <w:rFonts w:cs="Times New Roman"/>
          <w:sz w:val="26"/>
          <w:szCs w:val="26"/>
        </w:rPr>
        <w:t>..........................................................</w:t>
      </w:r>
      <w:r w:rsidRPr="00FA34B7">
        <w:rPr>
          <w:rFonts w:cs="Times New Roman"/>
          <w:sz w:val="26"/>
          <w:szCs w:val="26"/>
        </w:rPr>
        <w:t>..</w:t>
      </w:r>
    </w:p>
    <w:p w:rsidR="00DE6CEF" w:rsidRPr="00FA34B7" w:rsidRDefault="00DE6CEF" w:rsidP="00DE6CEF">
      <w:pPr>
        <w:spacing w:line="312" w:lineRule="auto"/>
        <w:ind w:firstLine="426"/>
        <w:jc w:val="both"/>
        <w:rPr>
          <w:rFonts w:cs="Times New Roman"/>
          <w:b/>
          <w:sz w:val="26"/>
          <w:szCs w:val="26"/>
        </w:rPr>
      </w:pPr>
      <w:r w:rsidRPr="00FA34B7">
        <w:rPr>
          <w:rFonts w:cs="Times New Roman"/>
          <w:b/>
          <w:sz w:val="26"/>
          <w:szCs w:val="26"/>
        </w:rPr>
        <w:t xml:space="preserve">3.2. Việc thực hiện nhiệm vụ của CBCT, </w:t>
      </w:r>
      <w:proofErr w:type="gramStart"/>
      <w:r w:rsidRPr="00FA34B7">
        <w:rPr>
          <w:rFonts w:cs="Times New Roman"/>
          <w:b/>
          <w:sz w:val="26"/>
          <w:szCs w:val="26"/>
        </w:rPr>
        <w:t>thư</w:t>
      </w:r>
      <w:proofErr w:type="gramEnd"/>
      <w:r w:rsidRPr="00FA34B7">
        <w:rPr>
          <w:rFonts w:cs="Times New Roman"/>
          <w:b/>
          <w:sz w:val="26"/>
          <w:szCs w:val="26"/>
        </w:rPr>
        <w:t xml:space="preserve"> ký, những người có liên quan và thí sinh</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ab/>
        <w:t xml:space="preserve">- Quy trình thực hiện nhiệm vụ của CBCT: Đánh số báo danh, gọi tên và kiểm tra nhận dạng thí sinh vào phòng thi, ký giấy thi, ký giấy nháp, </w:t>
      </w:r>
      <w:proofErr w:type="gramStart"/>
      <w:r w:rsidRPr="00FA34B7">
        <w:rPr>
          <w:rFonts w:cs="Times New Roman"/>
          <w:sz w:val="26"/>
          <w:szCs w:val="26"/>
        </w:rPr>
        <w:t>thu</w:t>
      </w:r>
      <w:proofErr w:type="gramEnd"/>
      <w:r w:rsidRPr="00FA34B7">
        <w:rPr>
          <w:rFonts w:cs="Times New Roman"/>
          <w:sz w:val="26"/>
          <w:szCs w:val="26"/>
        </w:rPr>
        <w:t xml:space="preserve"> bài thi và xử lý thí sinh vi phạm quy chế</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w:t>
      </w:r>
      <w:r>
        <w:rPr>
          <w:rFonts w:cs="Times New Roman"/>
          <w:sz w:val="26"/>
          <w:szCs w:val="26"/>
        </w:rPr>
        <w:t>...........................................................</w:t>
      </w:r>
      <w:r w:rsidRPr="00FA34B7">
        <w:rPr>
          <w:rFonts w:cs="Times New Roman"/>
          <w:sz w:val="26"/>
          <w:szCs w:val="26"/>
        </w:rPr>
        <w:t>..........</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ab/>
        <w:t xml:space="preserve">- Việc thực hiện nhiệm vụ của </w:t>
      </w:r>
      <w:proofErr w:type="gramStart"/>
      <w:r w:rsidRPr="00FA34B7">
        <w:rPr>
          <w:rFonts w:cs="Times New Roman"/>
          <w:sz w:val="26"/>
          <w:szCs w:val="26"/>
        </w:rPr>
        <w:t>thư</w:t>
      </w:r>
      <w:proofErr w:type="gramEnd"/>
      <w:r w:rsidRPr="00FA34B7">
        <w:rPr>
          <w:rFonts w:cs="Times New Roman"/>
          <w:sz w:val="26"/>
          <w:szCs w:val="26"/>
        </w:rPr>
        <w:t xml:space="preserve"> ký Điểm thi và lực lượng có liên quan khác: Giao nhận, bảo quản bài thi, đề thi, khu vực bảo quản đề thi, bài thi; việc thực hiện quy định về giờ giấc và hiệu lệnh của điểm thi; việc đảm bảo kỷ luật trong khu vực thi</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w:t>
      </w:r>
      <w:r>
        <w:rPr>
          <w:rFonts w:cs="Times New Roman"/>
          <w:sz w:val="26"/>
          <w:szCs w:val="26"/>
        </w:rPr>
        <w:t>.........................................................................</w:t>
      </w:r>
      <w:r w:rsidRPr="00FA34B7">
        <w:rPr>
          <w:rFonts w:cs="Times New Roman"/>
          <w:sz w:val="26"/>
          <w:szCs w:val="26"/>
        </w:rPr>
        <w:t>......................................................</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ab/>
        <w:t>- Việc thực hiện quy định về trách nhiệm của thí sinh trong khu vực thi, trong phòng thi, việc mang và sử dụng thiết bị quay, chụp, ghi âm vào phòng thi của thí sinh</w:t>
      </w:r>
    </w:p>
    <w:p w:rsidR="00DE6CEF" w:rsidRPr="00FA34B7" w:rsidRDefault="00DE6CEF" w:rsidP="00DE6CEF">
      <w:pPr>
        <w:spacing w:line="312" w:lineRule="auto"/>
        <w:ind w:left="426"/>
        <w:jc w:val="both"/>
        <w:rPr>
          <w:rFonts w:cs="Times New Roman"/>
          <w:b/>
          <w:sz w:val="26"/>
          <w:szCs w:val="26"/>
        </w:rPr>
      </w:pPr>
      <w:r w:rsidRPr="00FA34B7">
        <w:rPr>
          <w:rFonts w:cs="Times New Roman"/>
          <w:sz w:val="26"/>
          <w:szCs w:val="26"/>
        </w:rPr>
        <w:t>...............................................................................................................................................................................................................................................................................................................................................................................................................</w:t>
      </w:r>
      <w:r w:rsidRPr="00FA34B7">
        <w:rPr>
          <w:rFonts w:cs="Times New Roman"/>
          <w:b/>
          <w:sz w:val="26"/>
          <w:szCs w:val="26"/>
        </w:rPr>
        <w:t xml:space="preserve"> </w:t>
      </w:r>
    </w:p>
    <w:p w:rsidR="00DE6CEF" w:rsidRPr="00FA34B7" w:rsidRDefault="00DE6CEF" w:rsidP="00DE6CEF">
      <w:pPr>
        <w:spacing w:line="312" w:lineRule="auto"/>
        <w:ind w:left="426"/>
        <w:jc w:val="both"/>
        <w:rPr>
          <w:rFonts w:cs="Times New Roman"/>
          <w:b/>
          <w:sz w:val="26"/>
          <w:szCs w:val="26"/>
        </w:rPr>
      </w:pPr>
      <w:r w:rsidRPr="00FA34B7">
        <w:rPr>
          <w:rFonts w:cs="Times New Roman"/>
          <w:b/>
          <w:sz w:val="26"/>
          <w:szCs w:val="26"/>
        </w:rPr>
        <w:t>3.3. Tình hình thí sinh dự thi</w:t>
      </w:r>
    </w:p>
    <w:p w:rsidR="00DE6CEF" w:rsidRPr="00FA34B7" w:rsidRDefault="00DE6CEF" w:rsidP="00DE6CEF">
      <w:pPr>
        <w:spacing w:line="312" w:lineRule="auto"/>
        <w:ind w:firstLine="709"/>
        <w:jc w:val="both"/>
        <w:rPr>
          <w:rFonts w:cs="Times New Roman"/>
          <w:b/>
          <w:sz w:val="26"/>
          <w:szCs w:val="26"/>
        </w:rPr>
      </w:pPr>
      <w:r w:rsidRPr="00FA34B7">
        <w:rPr>
          <w:rFonts w:cs="Times New Roman"/>
          <w:sz w:val="26"/>
          <w:szCs w:val="26"/>
        </w:rPr>
        <w:t xml:space="preserve"> - Tổng số thí sinh dự thi: ……………………</w:t>
      </w:r>
      <w:r>
        <w:rPr>
          <w:rFonts w:cs="Times New Roman"/>
          <w:sz w:val="26"/>
          <w:szCs w:val="26"/>
        </w:rPr>
        <w:t>…………………………………..</w:t>
      </w:r>
    </w:p>
    <w:p w:rsidR="00DE6CEF" w:rsidRPr="00FA34B7" w:rsidRDefault="00DE6CEF" w:rsidP="00DE6CEF">
      <w:pPr>
        <w:spacing w:line="312" w:lineRule="auto"/>
        <w:ind w:firstLine="709"/>
        <w:jc w:val="both"/>
        <w:rPr>
          <w:rFonts w:cs="Times New Roman"/>
          <w:sz w:val="26"/>
          <w:szCs w:val="26"/>
        </w:rPr>
      </w:pPr>
      <w:r w:rsidRPr="00FA34B7">
        <w:rPr>
          <w:rFonts w:cs="Times New Roman"/>
          <w:sz w:val="26"/>
          <w:szCs w:val="26"/>
        </w:rPr>
        <w:t>-  Tổng số thí sinh đến muộn:</w:t>
      </w:r>
      <w:r>
        <w:rPr>
          <w:rFonts w:cs="Times New Roman"/>
          <w:sz w:val="26"/>
          <w:szCs w:val="26"/>
        </w:rPr>
        <w:t xml:space="preserve"> </w:t>
      </w:r>
      <w:r w:rsidRPr="00FA34B7">
        <w:rPr>
          <w:rFonts w:cs="Times New Roman"/>
          <w:sz w:val="26"/>
          <w:szCs w:val="26"/>
        </w:rPr>
        <w:t>…………………</w:t>
      </w:r>
      <w:r>
        <w:rPr>
          <w:rFonts w:cs="Times New Roman"/>
          <w:sz w:val="26"/>
          <w:szCs w:val="26"/>
        </w:rPr>
        <w:t>…………………………………</w:t>
      </w:r>
      <w:r w:rsidRPr="00FA34B7">
        <w:rPr>
          <w:rFonts w:cs="Times New Roman"/>
          <w:sz w:val="26"/>
          <w:szCs w:val="26"/>
        </w:rPr>
        <w:t xml:space="preserve"> </w:t>
      </w:r>
    </w:p>
    <w:p w:rsidR="00DE6CEF" w:rsidRPr="00FA34B7" w:rsidRDefault="00DE6CEF" w:rsidP="00DE6CEF">
      <w:pPr>
        <w:spacing w:line="312" w:lineRule="auto"/>
        <w:ind w:firstLine="709"/>
        <w:jc w:val="both"/>
        <w:rPr>
          <w:rFonts w:cs="Times New Roman"/>
          <w:sz w:val="26"/>
          <w:szCs w:val="26"/>
        </w:rPr>
      </w:pPr>
      <w:r w:rsidRPr="00FA34B7">
        <w:rPr>
          <w:rFonts w:cs="Times New Roman"/>
          <w:sz w:val="26"/>
          <w:szCs w:val="26"/>
        </w:rPr>
        <w:t>-  Tổng số thí sinh vi phạm quy chế thi</w:t>
      </w:r>
      <w:proofErr w:type="gramStart"/>
      <w:r w:rsidRPr="00FA34B7">
        <w:rPr>
          <w:rFonts w:cs="Times New Roman"/>
          <w:sz w:val="26"/>
          <w:szCs w:val="26"/>
        </w:rPr>
        <w:t>:………………………………………</w:t>
      </w:r>
      <w:r>
        <w:rPr>
          <w:rFonts w:cs="Times New Roman"/>
          <w:sz w:val="26"/>
          <w:szCs w:val="26"/>
        </w:rPr>
        <w:t>….</w:t>
      </w:r>
      <w:proofErr w:type="gramEnd"/>
    </w:p>
    <w:p w:rsidR="00DE6CEF" w:rsidRPr="00FA34B7" w:rsidRDefault="00DE6CEF" w:rsidP="00DE6CEF">
      <w:pPr>
        <w:spacing w:line="312" w:lineRule="auto"/>
        <w:ind w:firstLine="709"/>
        <w:jc w:val="both"/>
        <w:rPr>
          <w:rFonts w:cs="Times New Roman"/>
          <w:sz w:val="26"/>
          <w:szCs w:val="26"/>
        </w:rPr>
      </w:pPr>
      <w:r w:rsidRPr="00FA34B7">
        <w:rPr>
          <w:rFonts w:cs="Times New Roman"/>
          <w:sz w:val="26"/>
          <w:szCs w:val="26"/>
        </w:rPr>
        <w:t>- Tổng số cán bộ coi thi vi phạm quy chế</w:t>
      </w:r>
      <w:r>
        <w:rPr>
          <w:rFonts w:cs="Times New Roman"/>
          <w:sz w:val="26"/>
          <w:szCs w:val="26"/>
        </w:rPr>
        <w:t xml:space="preserve"> thi</w:t>
      </w:r>
      <w:proofErr w:type="gramStart"/>
      <w:r>
        <w:rPr>
          <w:rFonts w:cs="Times New Roman"/>
          <w:sz w:val="26"/>
          <w:szCs w:val="26"/>
        </w:rPr>
        <w:t>:……………………………………</w:t>
      </w:r>
      <w:proofErr w:type="gramEnd"/>
    </w:p>
    <w:p w:rsidR="00DE6CEF" w:rsidRPr="00FA34B7" w:rsidRDefault="00DE6CEF" w:rsidP="00DE6CEF">
      <w:pPr>
        <w:spacing w:line="312" w:lineRule="auto"/>
        <w:ind w:firstLine="709"/>
        <w:jc w:val="both"/>
        <w:rPr>
          <w:rFonts w:cs="Times New Roman"/>
          <w:sz w:val="26"/>
          <w:szCs w:val="26"/>
        </w:rPr>
      </w:pPr>
      <w:r w:rsidRPr="00FA34B7">
        <w:rPr>
          <w:rFonts w:cs="Times New Roman"/>
          <w:sz w:val="26"/>
          <w:szCs w:val="26"/>
        </w:rPr>
        <w:t>-  Nội dung khác (nếu có)</w:t>
      </w:r>
      <w:proofErr w:type="gramStart"/>
      <w:r w:rsidRPr="00FA34B7">
        <w:rPr>
          <w:rFonts w:cs="Times New Roman"/>
          <w:sz w:val="26"/>
          <w:szCs w:val="26"/>
        </w:rPr>
        <w:t>:………………………………………………………</w:t>
      </w:r>
      <w:r>
        <w:rPr>
          <w:rFonts w:cs="Times New Roman"/>
          <w:sz w:val="26"/>
          <w:szCs w:val="26"/>
        </w:rPr>
        <w:t>.</w:t>
      </w:r>
      <w:proofErr w:type="gramEnd"/>
    </w:p>
    <w:p w:rsidR="00DE6CEF" w:rsidRPr="00FA34B7" w:rsidRDefault="00DE6CEF" w:rsidP="00DE6CEF">
      <w:pPr>
        <w:spacing w:line="312" w:lineRule="auto"/>
        <w:jc w:val="both"/>
        <w:rPr>
          <w:rFonts w:cs="Times New Roman"/>
          <w:b/>
          <w:sz w:val="26"/>
          <w:szCs w:val="26"/>
        </w:rPr>
      </w:pPr>
      <w:r w:rsidRPr="00FA34B7">
        <w:rPr>
          <w:rFonts w:cs="Times New Roman"/>
          <w:sz w:val="26"/>
          <w:szCs w:val="26"/>
        </w:rPr>
        <w:t xml:space="preserve">       </w:t>
      </w:r>
      <w:r w:rsidRPr="00FA34B7">
        <w:rPr>
          <w:rFonts w:cs="Times New Roman"/>
          <w:b/>
          <w:sz w:val="26"/>
          <w:szCs w:val="26"/>
        </w:rPr>
        <w:t xml:space="preserve">3.4. Nhận xét </w:t>
      </w:r>
      <w:proofErr w:type="gramStart"/>
      <w:r w:rsidRPr="00FA34B7">
        <w:rPr>
          <w:rFonts w:cs="Times New Roman"/>
          <w:b/>
          <w:sz w:val="26"/>
          <w:szCs w:val="26"/>
        </w:rPr>
        <w:t>chung</w:t>
      </w:r>
      <w:proofErr w:type="gramEnd"/>
      <w:r w:rsidRPr="00FA34B7">
        <w:rPr>
          <w:rFonts w:cs="Times New Roman"/>
          <w:b/>
          <w:sz w:val="26"/>
          <w:szCs w:val="26"/>
        </w:rPr>
        <w:t xml:space="preserve"> về phòng thi và cơ sở vật chất phục vụ tại điểm thi</w:t>
      </w:r>
    </w:p>
    <w:p w:rsidR="00DE6CEF" w:rsidRPr="00FA34B7" w:rsidRDefault="00DE6CEF" w:rsidP="00DE6CEF">
      <w:pPr>
        <w:spacing w:line="312" w:lineRule="auto"/>
        <w:jc w:val="both"/>
        <w:rPr>
          <w:rFonts w:cs="Times New Roman"/>
          <w:sz w:val="26"/>
          <w:szCs w:val="26"/>
        </w:rPr>
      </w:pPr>
      <w:r w:rsidRPr="00FA34B7">
        <w:rPr>
          <w:rFonts w:cs="Times New Roman"/>
          <w:sz w:val="26"/>
          <w:szCs w:val="26"/>
        </w:rPr>
        <w:t>............................................................................................................................................................................................................................................................................................................................................................................................................................................................................................................................................................................</w:t>
      </w:r>
      <w:r>
        <w:rPr>
          <w:rFonts w:cs="Times New Roman"/>
          <w:sz w:val="26"/>
          <w:szCs w:val="26"/>
        </w:rPr>
        <w:t>.</w:t>
      </w:r>
    </w:p>
    <w:p w:rsidR="00DE6CEF" w:rsidRPr="00FA34B7" w:rsidRDefault="00DE6CEF" w:rsidP="00DE6CEF">
      <w:pPr>
        <w:spacing w:line="312" w:lineRule="auto"/>
        <w:ind w:firstLine="426"/>
        <w:jc w:val="both"/>
        <w:rPr>
          <w:rFonts w:cs="Times New Roman"/>
          <w:b/>
          <w:sz w:val="26"/>
          <w:szCs w:val="26"/>
        </w:rPr>
      </w:pPr>
      <w:r w:rsidRPr="00FA34B7">
        <w:rPr>
          <w:rFonts w:cs="Times New Roman"/>
          <w:b/>
          <w:sz w:val="26"/>
          <w:szCs w:val="26"/>
        </w:rPr>
        <w:t>3.5.</w:t>
      </w:r>
      <w:r w:rsidRPr="00FA34B7">
        <w:rPr>
          <w:rFonts w:cs="Times New Roman"/>
          <w:sz w:val="26"/>
          <w:szCs w:val="26"/>
        </w:rPr>
        <w:t xml:space="preserve"> </w:t>
      </w:r>
      <w:r w:rsidRPr="00FA34B7">
        <w:rPr>
          <w:rFonts w:cs="Times New Roman"/>
          <w:b/>
          <w:sz w:val="26"/>
          <w:szCs w:val="26"/>
        </w:rPr>
        <w:t>Kiến nghị</w:t>
      </w:r>
    </w:p>
    <w:p w:rsidR="00DE6CEF" w:rsidRPr="00FA34B7" w:rsidRDefault="00DE6CEF" w:rsidP="00DE6CEF">
      <w:pPr>
        <w:spacing w:line="312" w:lineRule="auto"/>
        <w:jc w:val="both"/>
        <w:rPr>
          <w:rFonts w:cs="Times New Roman"/>
          <w:b/>
          <w:sz w:val="26"/>
          <w:szCs w:val="26"/>
        </w:rPr>
      </w:pPr>
      <w:r w:rsidRPr="00FA34B7">
        <w:rPr>
          <w:rFonts w:cs="Times New Roman"/>
          <w:sz w:val="26"/>
          <w:szCs w:val="26"/>
        </w:rPr>
        <w:t>..................................................................................................................................................................................................................................................................................................................................................................................................</w:t>
      </w:r>
      <w:r>
        <w:rPr>
          <w:rFonts w:cs="Times New Roman"/>
          <w:sz w:val="26"/>
          <w:szCs w:val="26"/>
        </w:rPr>
        <w:t>...............................</w:t>
      </w:r>
    </w:p>
    <w:p w:rsidR="00DE6CEF" w:rsidRPr="00FA34B7" w:rsidRDefault="00DE6CEF" w:rsidP="00DE6CEF">
      <w:pPr>
        <w:spacing w:after="120"/>
        <w:rPr>
          <w:rFonts w:cs="Times New Roman"/>
          <w:sz w:val="26"/>
          <w:szCs w:val="26"/>
        </w:rPr>
      </w:pPr>
      <w:r w:rsidRPr="00FA34B7">
        <w:rPr>
          <w:rFonts w:cs="Times New Roman"/>
          <w:sz w:val="26"/>
          <w:szCs w:val="26"/>
        </w:rPr>
        <w:tab/>
        <w:t>Biên bản kết thúc vào hồi........giờ …… ngày……...tháng…. năm 2020 và được lập thành 02 bản có giá trị pháp lý như nhau, mỗi bên giữ 01 bản</w:t>
      </w:r>
      <w:proofErr w:type="gramStart"/>
      <w:r w:rsidRPr="00FA34B7">
        <w:rPr>
          <w:rFonts w:cs="Times New Roman"/>
          <w:sz w:val="26"/>
          <w:szCs w:val="26"/>
        </w:rPr>
        <w:t>./</w:t>
      </w:r>
      <w:proofErr w:type="gramEnd"/>
      <w:r w:rsidRPr="00FA34B7">
        <w:rPr>
          <w:rFonts w:cs="Times New Roman"/>
          <w:sz w:val="26"/>
          <w:szCs w:val="26"/>
        </w:rPr>
        <w:t>.</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661"/>
        <w:gridCol w:w="2009"/>
        <w:gridCol w:w="3686"/>
      </w:tblGrid>
      <w:tr w:rsidR="00DE6CEF" w:rsidRPr="00FA34B7" w:rsidTr="00F02254">
        <w:tc>
          <w:tcPr>
            <w:tcW w:w="3661" w:type="dxa"/>
            <w:tcBorders>
              <w:top w:val="nil"/>
              <w:left w:val="nil"/>
              <w:bottom w:val="nil"/>
              <w:right w:val="nil"/>
              <w:tl2br w:val="nil"/>
              <w:tr2bl w:val="nil"/>
            </w:tcBorders>
            <w:shd w:val="clear" w:color="auto" w:fill="auto"/>
            <w:tcMar>
              <w:top w:w="0" w:type="dxa"/>
              <w:left w:w="0" w:type="dxa"/>
              <w:bottom w:w="0" w:type="dxa"/>
              <w:right w:w="0" w:type="dxa"/>
            </w:tcMar>
          </w:tcPr>
          <w:p w:rsidR="00DE6CEF" w:rsidRPr="00FA34B7" w:rsidRDefault="00DE6CEF" w:rsidP="00F02254">
            <w:pPr>
              <w:jc w:val="center"/>
              <w:rPr>
                <w:rFonts w:cs="Times New Roman"/>
                <w:sz w:val="26"/>
                <w:szCs w:val="26"/>
              </w:rPr>
            </w:pPr>
            <w:r w:rsidRPr="00FA34B7">
              <w:rPr>
                <w:rFonts w:cs="Times New Roman"/>
                <w:sz w:val="26"/>
                <w:szCs w:val="26"/>
              </w:rPr>
              <w:t> </w:t>
            </w:r>
            <w:r w:rsidRPr="00FA34B7">
              <w:rPr>
                <w:rFonts w:cs="Times New Roman"/>
                <w:b/>
                <w:bCs/>
                <w:sz w:val="26"/>
                <w:szCs w:val="26"/>
              </w:rPr>
              <w:t>CÁN BỘ THANH TRA</w:t>
            </w:r>
          </w:p>
          <w:p w:rsidR="00DE6CEF" w:rsidRPr="00FA34B7" w:rsidRDefault="00DE6CEF" w:rsidP="00F02254">
            <w:pPr>
              <w:jc w:val="center"/>
              <w:rPr>
                <w:rFonts w:cs="Times New Roman"/>
                <w:i/>
                <w:sz w:val="26"/>
                <w:szCs w:val="26"/>
              </w:rPr>
            </w:pPr>
            <w:r w:rsidRPr="00FA34B7">
              <w:rPr>
                <w:rFonts w:cs="Times New Roman"/>
                <w:i/>
                <w:sz w:val="26"/>
                <w:szCs w:val="26"/>
              </w:rPr>
              <w:t>(Ký và ghi rõ họ tên)</w:t>
            </w:r>
          </w:p>
        </w:tc>
        <w:tc>
          <w:tcPr>
            <w:tcW w:w="2009" w:type="dxa"/>
            <w:tcBorders>
              <w:top w:val="nil"/>
              <w:left w:val="nil"/>
              <w:bottom w:val="nil"/>
              <w:right w:val="nil"/>
              <w:tl2br w:val="nil"/>
              <w:tr2bl w:val="nil"/>
            </w:tcBorders>
            <w:shd w:val="clear" w:color="auto" w:fill="auto"/>
            <w:tcMar>
              <w:top w:w="0" w:type="dxa"/>
              <w:left w:w="0" w:type="dxa"/>
              <w:bottom w:w="0" w:type="dxa"/>
              <w:right w:w="0" w:type="dxa"/>
            </w:tcMar>
          </w:tcPr>
          <w:p w:rsidR="00DE6CEF" w:rsidRPr="00FA34B7" w:rsidRDefault="00DE6CEF" w:rsidP="00F02254">
            <w:pPr>
              <w:jc w:val="center"/>
              <w:rPr>
                <w:rFonts w:cs="Times New Roman"/>
                <w:sz w:val="26"/>
                <w:szCs w:val="26"/>
              </w:rPr>
            </w:pPr>
          </w:p>
        </w:tc>
        <w:tc>
          <w:tcPr>
            <w:tcW w:w="3686" w:type="dxa"/>
            <w:tcBorders>
              <w:top w:val="nil"/>
              <w:left w:val="nil"/>
              <w:bottom w:val="nil"/>
              <w:right w:val="nil"/>
              <w:tl2br w:val="nil"/>
              <w:tr2bl w:val="nil"/>
            </w:tcBorders>
            <w:shd w:val="clear" w:color="auto" w:fill="auto"/>
            <w:tcMar>
              <w:top w:w="0" w:type="dxa"/>
              <w:left w:w="0" w:type="dxa"/>
              <w:bottom w:w="0" w:type="dxa"/>
              <w:right w:w="0" w:type="dxa"/>
            </w:tcMar>
          </w:tcPr>
          <w:p w:rsidR="00DE6CEF" w:rsidRPr="00FA34B7" w:rsidRDefault="00DE6CEF" w:rsidP="00F02254">
            <w:pPr>
              <w:jc w:val="center"/>
              <w:rPr>
                <w:rFonts w:cs="Times New Roman"/>
                <w:b/>
                <w:sz w:val="26"/>
                <w:szCs w:val="26"/>
              </w:rPr>
            </w:pPr>
            <w:r w:rsidRPr="00FA34B7">
              <w:rPr>
                <w:rFonts w:cs="Times New Roman"/>
                <w:b/>
                <w:sz w:val="26"/>
                <w:szCs w:val="26"/>
              </w:rPr>
              <w:t>ĐẠI DIỆN ĐIỂM THI</w:t>
            </w:r>
          </w:p>
          <w:p w:rsidR="00DE6CEF" w:rsidRPr="00FA34B7" w:rsidRDefault="00DE6CEF" w:rsidP="00F02254">
            <w:pPr>
              <w:jc w:val="center"/>
              <w:rPr>
                <w:rFonts w:cs="Times New Roman"/>
                <w:i/>
                <w:sz w:val="26"/>
                <w:szCs w:val="26"/>
              </w:rPr>
            </w:pPr>
            <w:r w:rsidRPr="00FA34B7">
              <w:rPr>
                <w:rFonts w:cs="Times New Roman"/>
                <w:i/>
                <w:sz w:val="26"/>
                <w:szCs w:val="26"/>
              </w:rPr>
              <w:t>(Ký và ghi rõ họ tên)</w:t>
            </w:r>
          </w:p>
        </w:tc>
      </w:tr>
    </w:tbl>
    <w:p w:rsidR="00DE6CEF" w:rsidRPr="00FA34B7" w:rsidRDefault="00DE6CEF" w:rsidP="00DE6CEF">
      <w:pPr>
        <w:rPr>
          <w:rFonts w:cs="Times New Roman"/>
          <w:sz w:val="26"/>
          <w:szCs w:val="26"/>
        </w:rPr>
      </w:pPr>
    </w:p>
    <w:p w:rsidR="005B6D37" w:rsidRDefault="005B6D37">
      <w:bookmarkStart w:id="2" w:name="_GoBack"/>
      <w:bookmarkEnd w:id="2"/>
    </w:p>
    <w:sectPr w:rsidR="005B6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EF"/>
    <w:rsid w:val="005B6D37"/>
    <w:rsid w:val="00DE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EF"/>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EF"/>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H61</dc:creator>
  <cp:lastModifiedBy>H61</cp:lastModifiedBy>
  <cp:revision>1</cp:revision>
  <dcterms:created xsi:type="dcterms:W3CDTF">2021-08-05T03:26:00Z</dcterms:created>
  <dcterms:modified xsi:type="dcterms:W3CDTF">2021-08-05T03:28:00Z</dcterms:modified>
</cp:coreProperties>
</file>