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78" w:rsidRDefault="00586778" w:rsidP="00586778">
      <w:pPr>
        <w:tabs>
          <w:tab w:val="left" w:pos="1134"/>
          <w:tab w:val="left" w:pos="1276"/>
        </w:tabs>
        <w:spacing w:line="288" w:lineRule="auto"/>
        <w:ind w:left="720"/>
        <w:rPr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>QT_004_BĐCLGD_BM09</w:t>
      </w:r>
      <w:r w:rsidRPr="00045C6B">
        <w:rPr>
          <w:b/>
          <w:bCs/>
          <w:color w:val="000000"/>
          <w:sz w:val="26"/>
          <w:szCs w:val="26"/>
        </w:rPr>
        <w:t>. Mã hóa thông tin, minh chứng CSGD.</w:t>
      </w:r>
    </w:p>
    <w:p w:rsidR="009915B9" w:rsidRPr="00045C6B" w:rsidRDefault="009915B9" w:rsidP="00586778">
      <w:pPr>
        <w:tabs>
          <w:tab w:val="left" w:pos="1134"/>
          <w:tab w:val="left" w:pos="1276"/>
        </w:tabs>
        <w:spacing w:line="288" w:lineRule="auto"/>
        <w:ind w:left="720"/>
        <w:rPr>
          <w:b/>
          <w:bCs/>
          <w:color w:val="000000"/>
          <w:sz w:val="26"/>
          <w:szCs w:val="26"/>
        </w:rPr>
      </w:pPr>
    </w:p>
    <w:p w:rsidR="00586778" w:rsidRPr="00045C6B" w:rsidRDefault="00586778" w:rsidP="00586778">
      <w:pPr>
        <w:widowControl w:val="0"/>
        <w:ind w:firstLine="72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>Mã thông tin và minh chứng (Mã MC) được ký hiệu bằng chuỗi có ít nhất 11 ký tự, bao gồm 1 chữ cái, ba dấu chấm và 7 chữ số; cứ 2 chữ số có 1 dấu chấm (.) để phân cách theo công thức:</w:t>
      </w:r>
      <w:r w:rsidRPr="00045C6B">
        <w:rPr>
          <w:color w:val="000000"/>
          <w:sz w:val="26"/>
          <w:szCs w:val="26"/>
        </w:rPr>
        <w:t xml:space="preserve"> </w:t>
      </w:r>
      <w:r w:rsidRPr="00045C6B">
        <w:rPr>
          <w:b/>
          <w:bCs/>
          <w:color w:val="000000"/>
          <w:sz w:val="26"/>
          <w:szCs w:val="26"/>
          <w:lang w:val="vi-VN"/>
        </w:rPr>
        <w:t>Hn.ab.cd.ef</w:t>
      </w:r>
      <w:r w:rsidRPr="00045C6B">
        <w:rPr>
          <w:b/>
          <w:bCs/>
          <w:color w:val="000000"/>
          <w:sz w:val="26"/>
          <w:szCs w:val="26"/>
        </w:rPr>
        <w:t xml:space="preserve">. </w:t>
      </w:r>
      <w:r w:rsidRPr="00045C6B">
        <w:rPr>
          <w:bCs/>
          <w:color w:val="000000"/>
          <w:sz w:val="26"/>
          <w:szCs w:val="26"/>
        </w:rPr>
        <w:t>T</w:t>
      </w:r>
      <w:r w:rsidRPr="00045C6B">
        <w:rPr>
          <w:color w:val="000000"/>
          <w:sz w:val="26"/>
          <w:szCs w:val="26"/>
          <w:lang w:val="vi-VN"/>
        </w:rPr>
        <w:t xml:space="preserve">rong đó: </w:t>
      </w:r>
    </w:p>
    <w:p w:rsidR="00586778" w:rsidRPr="00045C6B" w:rsidRDefault="00586778" w:rsidP="00586778">
      <w:pPr>
        <w:widowControl w:val="0"/>
        <w:ind w:firstLine="56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 xml:space="preserve">- H: viết tắt “Hộp minh chứng” (Minh chứng của mỗi tiêu chuẩn </w:t>
      </w:r>
      <w:r w:rsidRPr="00045C6B">
        <w:rPr>
          <w:color w:val="000000"/>
          <w:sz w:val="26"/>
          <w:szCs w:val="26"/>
        </w:rPr>
        <w:t xml:space="preserve">được </w:t>
      </w:r>
      <w:r w:rsidRPr="00045C6B">
        <w:rPr>
          <w:color w:val="000000"/>
          <w:sz w:val="26"/>
          <w:szCs w:val="26"/>
          <w:lang w:val="vi-VN"/>
        </w:rPr>
        <w:t>tập hợp trong 1 hộp hoặc một số hộp)</w:t>
      </w:r>
    </w:p>
    <w:p w:rsidR="00586778" w:rsidRPr="00045C6B" w:rsidRDefault="00586778" w:rsidP="00586778">
      <w:pPr>
        <w:widowControl w:val="0"/>
        <w:ind w:firstLine="56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 xml:space="preserve">- n: số thứ tự của hộp minh chứng được đánh số từ 1 đến hết </w:t>
      </w:r>
    </w:p>
    <w:p w:rsidR="00586778" w:rsidRPr="00045C6B" w:rsidRDefault="00586778" w:rsidP="00586778">
      <w:pPr>
        <w:widowControl w:val="0"/>
        <w:ind w:firstLine="56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 xml:space="preserve">   (trường hợp n ≥ 10 thì chuỗi ký hiệu có 12 ký tự trở lên).</w:t>
      </w:r>
    </w:p>
    <w:p w:rsidR="00586778" w:rsidRPr="00045C6B" w:rsidRDefault="00586778" w:rsidP="00586778">
      <w:pPr>
        <w:widowControl w:val="0"/>
        <w:ind w:left="980" w:hanging="42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 xml:space="preserve">- ab: số thứ tự của tiêu chuẩn (tiêu chuẩn 1 viết 01, tiêu chuẩn 10 viết 10) </w:t>
      </w:r>
    </w:p>
    <w:p w:rsidR="00586778" w:rsidRPr="00045C6B" w:rsidRDefault="00586778" w:rsidP="00586778">
      <w:pPr>
        <w:widowControl w:val="0"/>
        <w:ind w:left="980" w:hanging="42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 xml:space="preserve">- cd: số thứ tự của tiêu chí (tiêu chí 1 viết 01, tiêu chí 10 viết 10) </w:t>
      </w:r>
    </w:p>
    <w:p w:rsidR="00586778" w:rsidRPr="00045C6B" w:rsidRDefault="00586778" w:rsidP="00586778">
      <w:pPr>
        <w:widowControl w:val="0"/>
        <w:ind w:firstLine="56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>- ef: số thứ tự của minh chứng theo từng tiêu chí (thông tin và minh chứng thứ nhất viết 01, thứ 15 viết 15...)</w:t>
      </w:r>
    </w:p>
    <w:p w:rsidR="00586778" w:rsidRPr="00045C6B" w:rsidRDefault="00586778" w:rsidP="00586778">
      <w:pPr>
        <w:widowControl w:val="0"/>
        <w:ind w:left="2380" w:hanging="182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 xml:space="preserve">Ví dụ: </w:t>
      </w:r>
    </w:p>
    <w:p w:rsidR="00586778" w:rsidRPr="00045C6B" w:rsidRDefault="00586778" w:rsidP="00586778">
      <w:pPr>
        <w:widowControl w:val="0"/>
        <w:ind w:left="2380" w:hanging="166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>H1.01.01.01: là MC thứ nhất của tiêu chí 1 thuộc tiêu chuẩn 1, được đặt ở hộp 1</w:t>
      </w:r>
    </w:p>
    <w:p w:rsidR="00586778" w:rsidRPr="00045C6B" w:rsidRDefault="00586778" w:rsidP="00586778">
      <w:pPr>
        <w:widowControl w:val="0"/>
        <w:ind w:left="2380" w:hanging="166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>H3.03.02.15: là MC thứ 15 của tiêu chí 2 thuộc tiêu chuẩn 3, được đặt ở hộp 3</w:t>
      </w:r>
    </w:p>
    <w:p w:rsidR="00586778" w:rsidRPr="00045C6B" w:rsidRDefault="00586778" w:rsidP="00586778">
      <w:pPr>
        <w:widowControl w:val="0"/>
        <w:ind w:left="2380" w:hanging="166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>H4.04.</w:t>
      </w:r>
      <w:r w:rsidRPr="00045C6B">
        <w:rPr>
          <w:color w:val="000000"/>
          <w:sz w:val="26"/>
          <w:szCs w:val="26"/>
        </w:rPr>
        <w:t>03</w:t>
      </w:r>
      <w:r w:rsidRPr="00045C6B">
        <w:rPr>
          <w:color w:val="000000"/>
          <w:sz w:val="26"/>
          <w:szCs w:val="26"/>
          <w:lang w:val="vi-VN"/>
        </w:rPr>
        <w:t xml:space="preserve">.25: là MC thứ 25 của tiêu chí </w:t>
      </w:r>
      <w:r w:rsidRPr="00045C6B">
        <w:rPr>
          <w:color w:val="000000"/>
          <w:sz w:val="26"/>
          <w:szCs w:val="26"/>
        </w:rPr>
        <w:t>03</w:t>
      </w:r>
      <w:r w:rsidRPr="00045C6B">
        <w:rPr>
          <w:color w:val="000000"/>
          <w:sz w:val="26"/>
          <w:szCs w:val="26"/>
          <w:lang w:val="vi-VN"/>
        </w:rPr>
        <w:t xml:space="preserve"> thuộc tiêu chuẩn 4, được đặt ở hộp 4</w:t>
      </w:r>
    </w:p>
    <w:p w:rsidR="00586778" w:rsidRPr="00045C6B" w:rsidRDefault="00586778" w:rsidP="00586778">
      <w:pPr>
        <w:widowControl w:val="0"/>
        <w:ind w:left="2380" w:hanging="1660"/>
        <w:rPr>
          <w:color w:val="000000"/>
          <w:sz w:val="26"/>
          <w:szCs w:val="26"/>
          <w:lang w:val="vi-VN"/>
        </w:rPr>
      </w:pPr>
      <w:r w:rsidRPr="00045C6B">
        <w:rPr>
          <w:color w:val="000000"/>
          <w:sz w:val="26"/>
          <w:szCs w:val="26"/>
          <w:lang w:val="vi-VN"/>
        </w:rPr>
        <w:t>H8.10.02.04: là MC thứ 4 của tiêu chí 2 thuộc tiêu chuẩn 10, được đặt ở hộp 8</w:t>
      </w:r>
    </w:p>
    <w:p w:rsidR="00586778" w:rsidRPr="00045C6B" w:rsidRDefault="00586778" w:rsidP="00586778">
      <w:pPr>
        <w:widowControl w:val="0"/>
        <w:jc w:val="center"/>
        <w:rPr>
          <w:b/>
          <w:bCs/>
          <w:color w:val="000000"/>
          <w:sz w:val="26"/>
          <w:szCs w:val="26"/>
          <w:lang w:val="vi-VN"/>
        </w:rPr>
      </w:pPr>
      <w:r w:rsidRPr="00045C6B">
        <w:rPr>
          <w:b/>
          <w:bCs/>
          <w:color w:val="000000"/>
          <w:sz w:val="26"/>
          <w:szCs w:val="26"/>
          <w:lang w:val="vi-VN"/>
        </w:rPr>
        <w:t>DANH MỤC MINH CHỨNG</w:t>
      </w:r>
    </w:p>
    <w:p w:rsidR="00586778" w:rsidRPr="00045C6B" w:rsidRDefault="00586778" w:rsidP="00586778">
      <w:pPr>
        <w:widowControl w:val="0"/>
        <w:ind w:left="980" w:hanging="420"/>
        <w:rPr>
          <w:color w:val="000000"/>
          <w:sz w:val="26"/>
          <w:szCs w:val="26"/>
          <w:lang w:val="vi-VN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431"/>
        <w:gridCol w:w="2552"/>
        <w:gridCol w:w="1417"/>
        <w:gridCol w:w="1134"/>
      </w:tblGrid>
      <w:tr w:rsidR="00586778" w:rsidRPr="0062118D" w:rsidTr="00974B50"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778" w:rsidRPr="00045C6B" w:rsidRDefault="00586778" w:rsidP="00974B50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45C6B">
              <w:rPr>
                <w:b/>
                <w:bCs/>
                <w:color w:val="000000"/>
                <w:sz w:val="26"/>
                <w:szCs w:val="26"/>
              </w:rPr>
              <w:t>M</w:t>
            </w:r>
            <w:r w:rsidRPr="00045C6B">
              <w:rPr>
                <w:b/>
                <w:bCs/>
                <w:color w:val="000000"/>
                <w:sz w:val="26"/>
                <w:szCs w:val="26"/>
                <w:lang w:val="vi-VN"/>
              </w:rPr>
              <w:t>ã</w:t>
            </w:r>
          </w:p>
          <w:p w:rsidR="00586778" w:rsidRPr="00045C6B" w:rsidRDefault="00586778" w:rsidP="00974B50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045C6B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minh </w:t>
            </w:r>
            <w:r w:rsidRPr="00045C6B">
              <w:rPr>
                <w:b/>
                <w:bCs/>
                <w:color w:val="000000"/>
                <w:sz w:val="26"/>
                <w:szCs w:val="26"/>
              </w:rPr>
              <w:t>c</w:t>
            </w:r>
            <w:r w:rsidRPr="00045C6B">
              <w:rPr>
                <w:b/>
                <w:bCs/>
                <w:color w:val="000000"/>
                <w:sz w:val="26"/>
                <w:szCs w:val="26"/>
                <w:lang w:val="vi-VN"/>
              </w:rPr>
              <w:t>hứng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778" w:rsidRPr="00045C6B" w:rsidRDefault="00586778" w:rsidP="00974B50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45C6B">
              <w:rPr>
                <w:b/>
                <w:bCs/>
                <w:color w:val="000000"/>
                <w:sz w:val="26"/>
                <w:szCs w:val="26"/>
              </w:rPr>
              <w:t>Tên minh chứng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778" w:rsidRPr="00045C6B" w:rsidRDefault="00586778" w:rsidP="00974B50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45C6B">
              <w:rPr>
                <w:b/>
                <w:bCs/>
                <w:color w:val="000000"/>
                <w:sz w:val="26"/>
                <w:szCs w:val="26"/>
              </w:rPr>
              <w:t xml:space="preserve">Số, ngày/tháng </w:t>
            </w:r>
            <w:r w:rsidRPr="00045C6B">
              <w:rPr>
                <w:b/>
                <w:bCs/>
                <w:color w:val="000000"/>
                <w:sz w:val="26"/>
                <w:szCs w:val="26"/>
              </w:rPr>
              <w:br/>
              <w:t>ban hành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778" w:rsidRPr="00045C6B" w:rsidRDefault="00586778" w:rsidP="00974B50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45C6B">
              <w:rPr>
                <w:b/>
                <w:bCs/>
                <w:color w:val="000000"/>
                <w:sz w:val="26"/>
                <w:szCs w:val="26"/>
              </w:rPr>
              <w:t>Nơi ban hành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778" w:rsidRPr="00045C6B" w:rsidRDefault="00586778" w:rsidP="00974B50">
            <w:pPr>
              <w:widowControl w:val="0"/>
              <w:ind w:left="-57" w:right="-57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45C6B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586778" w:rsidRPr="0062118D" w:rsidTr="00974B50"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>*</w:t>
            </w:r>
          </w:p>
        </w:tc>
      </w:tr>
      <w:tr w:rsidR="00586778" w:rsidRPr="0062118D" w:rsidTr="00974B50"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</w:tr>
      <w:tr w:rsidR="00586778" w:rsidRPr="0062118D" w:rsidTr="00974B50"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78" w:rsidRPr="00045C6B" w:rsidRDefault="00586778" w:rsidP="00974B50">
            <w:pPr>
              <w:widowControl w:val="0"/>
              <w:rPr>
                <w:color w:val="000000"/>
                <w:sz w:val="26"/>
                <w:szCs w:val="26"/>
                <w:lang w:val="pt-BR"/>
              </w:rPr>
            </w:pPr>
          </w:p>
        </w:tc>
      </w:tr>
    </w:tbl>
    <w:p w:rsidR="00586778" w:rsidRPr="00045C6B" w:rsidRDefault="00586778" w:rsidP="00586778">
      <w:pPr>
        <w:keepNext/>
        <w:jc w:val="center"/>
        <w:outlineLvl w:val="1"/>
        <w:rPr>
          <w:b/>
          <w:bCs/>
          <w:color w:val="000000"/>
          <w:sz w:val="26"/>
          <w:szCs w:val="26"/>
        </w:rPr>
      </w:pPr>
    </w:p>
    <w:p w:rsidR="00586778" w:rsidRPr="00045C6B" w:rsidRDefault="00586778" w:rsidP="00586778">
      <w:pPr>
        <w:rPr>
          <w:color w:val="000000"/>
          <w:sz w:val="26"/>
          <w:szCs w:val="26"/>
        </w:rPr>
      </w:pPr>
    </w:p>
    <w:p w:rsidR="00586778" w:rsidRPr="00045C6B" w:rsidRDefault="00586778" w:rsidP="00586778">
      <w:pPr>
        <w:jc w:val="center"/>
        <w:rPr>
          <w:b/>
          <w:bCs/>
          <w:color w:val="000000"/>
        </w:rPr>
      </w:pPr>
    </w:p>
    <w:p w:rsidR="00586778" w:rsidRPr="00045C6B" w:rsidRDefault="00586778" w:rsidP="00586778">
      <w:pPr>
        <w:jc w:val="center"/>
        <w:rPr>
          <w:b/>
          <w:bCs/>
          <w:color w:val="000000"/>
        </w:rPr>
      </w:pPr>
    </w:p>
    <w:p w:rsidR="00586778" w:rsidRPr="00194D7C" w:rsidRDefault="00586778" w:rsidP="00586778">
      <w:pPr>
        <w:widowControl w:val="0"/>
        <w:tabs>
          <w:tab w:val="left" w:pos="700"/>
        </w:tabs>
        <w:spacing w:before="120" w:after="120" w:line="320" w:lineRule="exact"/>
        <w:ind w:firstLine="720"/>
        <w:jc w:val="both"/>
        <w:rPr>
          <w:sz w:val="26"/>
          <w:szCs w:val="26"/>
          <w:lang w:val="da-DK"/>
        </w:rPr>
      </w:pPr>
    </w:p>
    <w:p w:rsidR="00586778" w:rsidRPr="00194D7C" w:rsidRDefault="00586778" w:rsidP="00586778">
      <w:pPr>
        <w:widowControl w:val="0"/>
        <w:tabs>
          <w:tab w:val="left" w:pos="700"/>
        </w:tabs>
        <w:spacing w:before="120" w:after="120" w:line="320" w:lineRule="exact"/>
        <w:ind w:firstLine="720"/>
        <w:jc w:val="both"/>
        <w:rPr>
          <w:sz w:val="26"/>
          <w:szCs w:val="26"/>
          <w:lang w:val="da-DK"/>
        </w:rPr>
      </w:pPr>
      <w:r w:rsidRPr="00194D7C">
        <w:rPr>
          <w:sz w:val="26"/>
          <w:szCs w:val="26"/>
          <w:lang w:val="da-DK"/>
        </w:rPr>
        <w:t>.</w:t>
      </w:r>
    </w:p>
    <w:p w:rsidR="00586778" w:rsidRPr="00194D7C" w:rsidRDefault="00586778" w:rsidP="00586778">
      <w:pPr>
        <w:widowControl w:val="0"/>
        <w:spacing w:before="120" w:after="120" w:line="320" w:lineRule="exact"/>
        <w:ind w:firstLine="720"/>
        <w:jc w:val="right"/>
        <w:rPr>
          <w:b/>
          <w:bCs/>
          <w:sz w:val="26"/>
          <w:szCs w:val="26"/>
        </w:rPr>
      </w:pPr>
    </w:p>
    <w:p w:rsidR="00E00FFE" w:rsidRDefault="00E00FFE"/>
    <w:sectPr w:rsidR="00E00FFE" w:rsidSect="00EE213C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8D"/>
    <w:rsid w:val="001C3FB9"/>
    <w:rsid w:val="00295C0D"/>
    <w:rsid w:val="00586778"/>
    <w:rsid w:val="005A248D"/>
    <w:rsid w:val="009915B9"/>
    <w:rsid w:val="00D03BE3"/>
    <w:rsid w:val="00E00FFE"/>
    <w:rsid w:val="00E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45D64B-984B-4A5D-91DB-599F6C39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778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2021-08-13T09:54:00Z</dcterms:created>
  <dcterms:modified xsi:type="dcterms:W3CDTF">2021-08-16T08:58:00Z</dcterms:modified>
</cp:coreProperties>
</file>