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EA" w:rsidRPr="0082080C" w:rsidRDefault="00682AEA" w:rsidP="00682AEA">
      <w:pPr>
        <w:tabs>
          <w:tab w:val="right" w:leader="dot" w:pos="9923"/>
        </w:tabs>
        <w:jc w:val="right"/>
        <w:rPr>
          <w:sz w:val="26"/>
          <w:szCs w:val="26"/>
        </w:rPr>
      </w:pPr>
      <w:r>
        <w:t>(</w:t>
      </w:r>
      <w:bookmarkStart w:id="0" w:name="_GoBack"/>
      <w:r>
        <w:t>QT</w:t>
      </w:r>
      <w:r>
        <w:softHyphen/>
        <w:t>_002_CSVC_BM02</w:t>
      </w:r>
      <w:bookmarkEnd w:id="0"/>
      <w:r>
        <w:t>.)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682AEA" w:rsidRPr="0082080C" w:rsidTr="006077E3">
        <w:tc>
          <w:tcPr>
            <w:tcW w:w="4028" w:type="dxa"/>
          </w:tcPr>
          <w:p w:rsidR="00682AEA" w:rsidRPr="0082080C" w:rsidRDefault="00682AEA" w:rsidP="006077E3">
            <w:pPr>
              <w:jc w:val="center"/>
              <w:rPr>
                <w:sz w:val="26"/>
                <w:szCs w:val="26"/>
              </w:rPr>
            </w:pPr>
            <w:r w:rsidRPr="0082080C">
              <w:rPr>
                <w:sz w:val="26"/>
                <w:szCs w:val="26"/>
              </w:rPr>
              <w:t>TRƯỜNG ĐẠI HỌC NÔNG LÂM</w:t>
            </w:r>
          </w:p>
          <w:p w:rsidR="00682AEA" w:rsidRPr="00984AD0" w:rsidRDefault="00682AEA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215265</wp:posOffset>
                      </wp:positionV>
                      <wp:extent cx="1371600" cy="0"/>
                      <wp:effectExtent l="10160" t="5715" r="8890" b="1333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8.05pt;margin-top:16.9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oBJQIAAEo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719" w:type="dxa"/>
          </w:tcPr>
          <w:p w:rsidR="00682AEA" w:rsidRPr="0082080C" w:rsidRDefault="00682AEA" w:rsidP="006077E3">
            <w:pPr>
              <w:jc w:val="center"/>
              <w:rPr>
                <w:b/>
                <w:sz w:val="26"/>
                <w:szCs w:val="26"/>
              </w:rPr>
            </w:pPr>
            <w:r w:rsidRPr="0082080C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80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82AEA" w:rsidRPr="0082080C" w:rsidRDefault="00682AEA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682AEA" w:rsidRPr="0082080C" w:rsidRDefault="00682AEA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8254</wp:posOffset>
                      </wp:positionV>
                      <wp:extent cx="2016125" cy="0"/>
                      <wp:effectExtent l="0" t="0" r="2222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.65pt" to="214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4R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"/>
                  </w:pict>
                </mc:Fallback>
              </mc:AlternateContent>
            </w:r>
          </w:p>
        </w:tc>
      </w:tr>
    </w:tbl>
    <w:p w:rsidR="00682AEA" w:rsidRDefault="00682AEA" w:rsidP="00682AEA">
      <w:pPr>
        <w:jc w:val="center"/>
        <w:rPr>
          <w:b/>
          <w:sz w:val="26"/>
          <w:szCs w:val="26"/>
        </w:rPr>
      </w:pPr>
    </w:p>
    <w:p w:rsidR="00682AEA" w:rsidRDefault="00682AEA" w:rsidP="00682AEA">
      <w:pPr>
        <w:jc w:val="center"/>
        <w:rPr>
          <w:b/>
          <w:sz w:val="26"/>
          <w:szCs w:val="26"/>
        </w:rPr>
      </w:pPr>
      <w:r w:rsidRPr="0082080C">
        <w:rPr>
          <w:b/>
          <w:sz w:val="26"/>
          <w:szCs w:val="26"/>
        </w:rPr>
        <w:t>BIÊN BẢN KIỂM TRA</w:t>
      </w:r>
      <w:r>
        <w:rPr>
          <w:b/>
          <w:sz w:val="26"/>
          <w:szCs w:val="26"/>
        </w:rPr>
        <w:t>,</w:t>
      </w:r>
      <w:r w:rsidRPr="0082080C">
        <w:rPr>
          <w:b/>
          <w:sz w:val="26"/>
          <w:szCs w:val="26"/>
        </w:rPr>
        <w:t xml:space="preserve"> ĐÁNH GIÁ HIỆN TRẠNG </w:t>
      </w:r>
      <w:r>
        <w:rPr>
          <w:b/>
          <w:sz w:val="26"/>
          <w:szCs w:val="26"/>
        </w:rPr>
        <w:t>CƠ SỞ VẬT CHẤT</w:t>
      </w:r>
    </w:p>
    <w:p w:rsidR="00682AEA" w:rsidRPr="0082080C" w:rsidRDefault="00682AEA" w:rsidP="00682AEA">
      <w:pPr>
        <w:jc w:val="center"/>
        <w:rPr>
          <w:b/>
          <w:sz w:val="26"/>
          <w:szCs w:val="26"/>
        </w:rPr>
      </w:pPr>
    </w:p>
    <w:p w:rsidR="00682AEA" w:rsidRPr="0082080C" w:rsidRDefault="00682AEA" w:rsidP="00682AEA">
      <w:pPr>
        <w:spacing w:line="360" w:lineRule="auto"/>
        <w:jc w:val="center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Căn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cứ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vào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85728A">
        <w:rPr>
          <w:sz w:val="26"/>
          <w:szCs w:val="26"/>
        </w:rPr>
        <w:t>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</w:t>
      </w:r>
      <w:r w:rsidRPr="0085728A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85728A">
        <w:rPr>
          <w:sz w:val="26"/>
          <w:szCs w:val="26"/>
        </w:rPr>
        <w:t>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85728A">
        <w:rPr>
          <w:sz w:val="26"/>
          <w:szCs w:val="26"/>
        </w:rPr>
        <w:t>ữa</w:t>
      </w:r>
      <w:proofErr w:type="spellEnd"/>
      <w:r>
        <w:rPr>
          <w:sz w:val="26"/>
          <w:szCs w:val="26"/>
        </w:rPr>
        <w:t xml:space="preserve"> CSVC</w:t>
      </w:r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của</w:t>
      </w:r>
      <w:proofErr w:type="spellEnd"/>
      <w:r w:rsidRPr="0082080C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Pr="0085728A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85728A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>)</w:t>
      </w:r>
      <w:proofErr w:type="gramStart"/>
      <w:r w:rsidRPr="0082080C">
        <w:rPr>
          <w:sz w:val="26"/>
          <w:szCs w:val="26"/>
        </w:rPr>
        <w:t>:…………….…………………</w:t>
      </w:r>
      <w:r>
        <w:rPr>
          <w:sz w:val="26"/>
          <w:szCs w:val="26"/>
        </w:rPr>
        <w:t>……...</w:t>
      </w:r>
      <w:proofErr w:type="gramEnd"/>
    </w:p>
    <w:p w:rsidR="00682AEA" w:rsidRPr="0082080C" w:rsidRDefault="00682AEA" w:rsidP="00682AEA">
      <w:pPr>
        <w:spacing w:line="360" w:lineRule="auto"/>
        <w:jc w:val="center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Hôm</w:t>
      </w:r>
      <w:proofErr w:type="spellEnd"/>
      <w:r w:rsidRPr="0082080C">
        <w:rPr>
          <w:sz w:val="26"/>
          <w:szCs w:val="26"/>
        </w:rPr>
        <w:t xml:space="preserve"> nay, </w:t>
      </w:r>
      <w:proofErr w:type="spellStart"/>
      <w:r w:rsidRPr="0082080C">
        <w:rPr>
          <w:sz w:val="26"/>
          <w:szCs w:val="26"/>
        </w:rPr>
        <w:t>ngày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tháng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năm</w:t>
      </w:r>
      <w:proofErr w:type="spellEnd"/>
      <w:r w:rsidRPr="0082080C">
        <w:rPr>
          <w:sz w:val="26"/>
          <w:szCs w:val="26"/>
        </w:rPr>
        <w:t xml:space="preserve"> 20…, </w:t>
      </w:r>
      <w:proofErr w:type="spellStart"/>
      <w:r w:rsidRPr="0082080C">
        <w:rPr>
          <w:sz w:val="26"/>
          <w:szCs w:val="26"/>
        </w:rPr>
        <w:t>tại</w:t>
      </w:r>
      <w:proofErr w:type="spellEnd"/>
      <w:r w:rsidRPr="0082080C">
        <w:rPr>
          <w:sz w:val="26"/>
          <w:szCs w:val="26"/>
        </w:rPr>
        <w:t>………………..………………</w:t>
      </w:r>
      <w:r>
        <w:rPr>
          <w:sz w:val="26"/>
          <w:szCs w:val="26"/>
        </w:rPr>
        <w:t>……..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>A</w:t>
      </w:r>
      <w:r w:rsidRPr="0082080C">
        <w:rPr>
          <w:sz w:val="26"/>
          <w:szCs w:val="26"/>
        </w:rPr>
        <w:t xml:space="preserve">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đơn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vị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sử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dụng</w:t>
      </w:r>
      <w:proofErr w:type="spellEnd"/>
      <w:r w:rsidRPr="0082080C">
        <w:rPr>
          <w:sz w:val="26"/>
          <w:szCs w:val="26"/>
        </w:rPr>
        <w:t>: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 xml:space="preserve">B.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Phòng</w:t>
      </w:r>
      <w:proofErr w:type="spellEnd"/>
      <w:r w:rsidRPr="0082080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TC</w:t>
      </w:r>
      <w:proofErr w:type="gramStart"/>
      <w:r>
        <w:rPr>
          <w:b/>
          <w:sz w:val="26"/>
          <w:szCs w:val="26"/>
        </w:rPr>
        <w:t>,HC</w:t>
      </w:r>
      <w:proofErr w:type="gramEnd"/>
      <w:r>
        <w:rPr>
          <w:b/>
          <w:sz w:val="26"/>
          <w:szCs w:val="26"/>
        </w:rPr>
        <w:t>&amp;CSVC</w:t>
      </w:r>
      <w:r w:rsidRPr="0082080C">
        <w:rPr>
          <w:sz w:val="26"/>
          <w:szCs w:val="26"/>
        </w:rPr>
        <w:t>: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left" w:pos="603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 xml:space="preserve">C.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đơn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vị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kiểm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tra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và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đánh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giá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hiện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trạng</w:t>
      </w:r>
      <w:proofErr w:type="spellEnd"/>
      <w:r w:rsidRPr="0082080C">
        <w:rPr>
          <w:b/>
          <w:sz w:val="26"/>
          <w:szCs w:val="26"/>
        </w:rPr>
        <w:t>: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left" w:pos="53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Đã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tiến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hành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kiểm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tra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vật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tư</w:t>
      </w:r>
      <w:proofErr w:type="spellEnd"/>
      <w:r w:rsidRPr="0082080C">
        <w:rPr>
          <w:sz w:val="26"/>
          <w:szCs w:val="26"/>
        </w:rPr>
        <w:t xml:space="preserve">, </w:t>
      </w:r>
      <w:proofErr w:type="spellStart"/>
      <w:r w:rsidRPr="0082080C">
        <w:rPr>
          <w:sz w:val="26"/>
          <w:szCs w:val="26"/>
        </w:rPr>
        <w:t>thiết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bị</w:t>
      </w:r>
      <w:proofErr w:type="spellEnd"/>
      <w:r w:rsidRPr="0082080C">
        <w:rPr>
          <w:sz w:val="26"/>
          <w:szCs w:val="26"/>
        </w:rPr>
        <w:t>:</w:t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left" w:pos="0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left" w:pos="53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proofErr w:type="spellStart"/>
      <w:r w:rsidRPr="0082080C">
        <w:rPr>
          <w:b/>
          <w:sz w:val="26"/>
          <w:szCs w:val="26"/>
        </w:rPr>
        <w:t>Nguyên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nhân</w:t>
      </w:r>
      <w:proofErr w:type="spellEnd"/>
      <w:r w:rsidRPr="0082080C">
        <w:rPr>
          <w:sz w:val="26"/>
          <w:szCs w:val="26"/>
        </w:rPr>
        <w:t>: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682AEA" w:rsidRPr="0082080C" w:rsidRDefault="00682AEA" w:rsidP="00682AEA">
      <w:pPr>
        <w:tabs>
          <w:tab w:val="left" w:pos="709"/>
          <w:tab w:val="right" w:leader="dot" w:pos="9355"/>
        </w:tabs>
        <w:spacing w:line="360" w:lineRule="auto"/>
        <w:jc w:val="both"/>
        <w:rPr>
          <w:b/>
          <w:sz w:val="26"/>
          <w:szCs w:val="26"/>
        </w:rPr>
      </w:pPr>
      <w:proofErr w:type="spellStart"/>
      <w:r w:rsidRPr="0082080C">
        <w:rPr>
          <w:b/>
          <w:sz w:val="26"/>
          <w:szCs w:val="26"/>
        </w:rPr>
        <w:t>Kết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luận</w:t>
      </w:r>
      <w:proofErr w:type="spellEnd"/>
      <w:r w:rsidRPr="0082080C">
        <w:rPr>
          <w:b/>
          <w:sz w:val="26"/>
          <w:szCs w:val="26"/>
        </w:rPr>
        <w:t xml:space="preserve">, </w:t>
      </w:r>
      <w:proofErr w:type="spellStart"/>
      <w:r w:rsidRPr="0082080C">
        <w:rPr>
          <w:b/>
          <w:sz w:val="26"/>
          <w:szCs w:val="26"/>
        </w:rPr>
        <w:t>phương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proofErr w:type="gramStart"/>
      <w:r w:rsidRPr="0082080C">
        <w:rPr>
          <w:b/>
          <w:sz w:val="26"/>
          <w:szCs w:val="26"/>
        </w:rPr>
        <w:t>án</w:t>
      </w:r>
      <w:proofErr w:type="spellEnd"/>
      <w:proofErr w:type="gram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đề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xuất</w:t>
      </w:r>
      <w:proofErr w:type="spellEnd"/>
      <w:r w:rsidRPr="0082080C">
        <w:rPr>
          <w:b/>
          <w:sz w:val="26"/>
          <w:szCs w:val="26"/>
        </w:rPr>
        <w:t>: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682AEA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682AEA" w:rsidRPr="005E289A" w:rsidRDefault="00682AEA" w:rsidP="00682AEA">
      <w:pPr>
        <w:jc w:val="right"/>
        <w:rPr>
          <w:i/>
          <w:sz w:val="26"/>
          <w:szCs w:val="26"/>
          <w:lang w:val="nl-NL"/>
        </w:rPr>
      </w:pPr>
      <w:proofErr w:type="spellStart"/>
      <w:r w:rsidRPr="005E289A">
        <w:rPr>
          <w:i/>
          <w:sz w:val="26"/>
          <w:szCs w:val="26"/>
        </w:rPr>
        <w:t>Th</w:t>
      </w:r>
      <w:r w:rsidRPr="005E289A">
        <w:rPr>
          <w:i/>
        </w:rPr>
        <w:t>ừa</w:t>
      </w:r>
      <w:proofErr w:type="spellEnd"/>
      <w:r w:rsidRPr="005E289A">
        <w:rPr>
          <w:i/>
        </w:rPr>
        <w:t xml:space="preserve"> </w:t>
      </w:r>
      <w:proofErr w:type="spellStart"/>
      <w:r w:rsidRPr="005E289A">
        <w:rPr>
          <w:i/>
        </w:rPr>
        <w:t>Thiên</w:t>
      </w:r>
      <w:proofErr w:type="spellEnd"/>
      <w:r w:rsidRPr="005E289A">
        <w:rPr>
          <w:i/>
        </w:rPr>
        <w:t xml:space="preserve"> </w:t>
      </w:r>
      <w:proofErr w:type="spellStart"/>
      <w:r w:rsidRPr="005E289A">
        <w:rPr>
          <w:i/>
        </w:rPr>
        <w:t>Huế</w:t>
      </w:r>
      <w:proofErr w:type="spellEnd"/>
      <w:r w:rsidRPr="005E289A">
        <w:rPr>
          <w:i/>
        </w:rPr>
        <w:t>, n</w:t>
      </w:r>
      <w:r w:rsidRPr="005E289A">
        <w:rPr>
          <w:i/>
          <w:sz w:val="26"/>
          <w:szCs w:val="26"/>
          <w:lang w:val="nl-NL"/>
        </w:rPr>
        <w:t>gày ... tháng… năm 20….</w:t>
      </w:r>
    </w:p>
    <w:p w:rsidR="00682AEA" w:rsidRPr="0082080C" w:rsidRDefault="00682AEA" w:rsidP="00682AEA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2"/>
        <w:gridCol w:w="2332"/>
        <w:gridCol w:w="2403"/>
        <w:gridCol w:w="2271"/>
      </w:tblGrid>
      <w:tr w:rsidR="00682AEA" w:rsidRPr="0082080C" w:rsidTr="006077E3">
        <w:trPr>
          <w:trHeight w:val="1232"/>
          <w:jc w:val="center"/>
        </w:trPr>
        <w:tc>
          <w:tcPr>
            <w:tcW w:w="2312" w:type="dxa"/>
          </w:tcPr>
          <w:p w:rsidR="00682AEA" w:rsidRPr="0082080C" w:rsidRDefault="00682AEA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Phòng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TC,HC&amp;</w:t>
            </w:r>
            <w:r w:rsidRPr="0082080C">
              <w:rPr>
                <w:b/>
                <w:sz w:val="26"/>
                <w:szCs w:val="26"/>
              </w:rPr>
              <w:t>CSVC</w:t>
            </w:r>
          </w:p>
        </w:tc>
        <w:tc>
          <w:tcPr>
            <w:tcW w:w="2474" w:type="dxa"/>
          </w:tcPr>
          <w:p w:rsidR="00682AEA" w:rsidRPr="0082080C" w:rsidRDefault="00682AEA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vị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sử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552" w:type="dxa"/>
          </w:tcPr>
          <w:p w:rsidR="00682AEA" w:rsidRPr="0082080C" w:rsidRDefault="00682AEA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vị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kiểm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2404" w:type="dxa"/>
          </w:tcPr>
          <w:p w:rsidR="00682AEA" w:rsidRPr="0082080C" w:rsidRDefault="00682AEA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Cán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bộ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kỹ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thuật</w:t>
            </w:r>
            <w:proofErr w:type="spellEnd"/>
          </w:p>
          <w:p w:rsidR="00682AEA" w:rsidRPr="0082080C" w:rsidRDefault="00682AEA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2AEA" w:rsidRDefault="00682AEA" w:rsidP="00682AEA"/>
    <w:p w:rsidR="00682AEA" w:rsidRDefault="00682AEA" w:rsidP="00682AEA"/>
    <w:p w:rsidR="00682AEA" w:rsidRDefault="00682AEA" w:rsidP="00682AEA"/>
    <w:sectPr w:rsidR="00682AEA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5151D9"/>
    <w:rsid w:val="00660C92"/>
    <w:rsid w:val="00682AEA"/>
    <w:rsid w:val="007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2021-10-07T07:42:00Z</dcterms:created>
  <dcterms:modified xsi:type="dcterms:W3CDTF">2021-10-07T07:42:00Z</dcterms:modified>
</cp:coreProperties>
</file>